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F7042B">
            <w:pPr>
              <w:rPr>
                <w:rFonts w:eastAsia="SimSun"/>
                <w:b/>
                <w:lang w:eastAsia="zh-CN"/>
              </w:rPr>
            </w:pPr>
            <w:r w:rsidRPr="00EF3415">
              <w:rPr>
                <w:rFonts w:eastAsia="SimSun"/>
                <w:b/>
                <w:lang w:eastAsia="zh-CN"/>
              </w:rPr>
              <w:t xml:space="preserve">Candidate: </w:t>
            </w:r>
            <w:r>
              <w:rPr>
                <w:rFonts w:eastAsia="SimSun"/>
                <w:b/>
                <w:lang w:eastAsia="zh-CN"/>
              </w:rPr>
              <w:br/>
            </w:r>
            <w:r w:rsidR="00F7042B">
              <w:rPr>
                <w:rFonts w:eastAsia="SimSun"/>
                <w:sz w:val="20"/>
                <w:szCs w:val="20"/>
                <w:lang w:eastAsia="zh-CN"/>
              </w:rPr>
              <w:t>Anna Luther</w:t>
            </w:r>
          </w:p>
        </w:tc>
        <w:tc>
          <w:tcPr>
            <w:tcW w:w="3141" w:type="dxa"/>
          </w:tcPr>
          <w:p w:rsidR="00E66FA5" w:rsidRPr="00EF3415" w:rsidRDefault="00E66FA5" w:rsidP="00F7042B">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7042B">
              <w:rPr>
                <w:rFonts w:eastAsia="SimSun"/>
                <w:sz w:val="20"/>
                <w:szCs w:val="20"/>
                <w:lang w:eastAsia="zh-CN"/>
              </w:rPr>
              <w:t>Valerie Agramonte, Ed. S.</w:t>
            </w:r>
          </w:p>
        </w:tc>
        <w:tc>
          <w:tcPr>
            <w:tcW w:w="3223" w:type="dxa"/>
          </w:tcPr>
          <w:p w:rsidR="00E66FA5" w:rsidRPr="00EF3415" w:rsidRDefault="00E66FA5" w:rsidP="00F7042B">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F7042B">
              <w:rPr>
                <w:rFonts w:eastAsia="SimSun"/>
                <w:sz w:val="20"/>
                <w:szCs w:val="20"/>
                <w:lang w:eastAsia="zh-CN"/>
              </w:rPr>
              <w:t>McCleskey</w:t>
            </w:r>
            <w:proofErr w:type="spellEnd"/>
            <w:r w:rsidR="00F7042B">
              <w:rPr>
                <w:rFonts w:eastAsia="SimSun"/>
                <w:sz w:val="20"/>
                <w:szCs w:val="20"/>
                <w:lang w:eastAsia="zh-CN"/>
              </w:rPr>
              <w:t xml:space="preserve"> Middle School/Cobb County</w:t>
            </w:r>
          </w:p>
        </w:tc>
      </w:tr>
      <w:tr w:rsidR="00E66FA5" w:rsidRPr="005F41F6" w:rsidTr="00B375E2">
        <w:trPr>
          <w:trHeight w:val="900"/>
          <w:jc w:val="center"/>
        </w:trPr>
        <w:tc>
          <w:tcPr>
            <w:tcW w:w="3305" w:type="dxa"/>
          </w:tcPr>
          <w:p w:rsidR="00E66FA5" w:rsidRPr="000B2932" w:rsidRDefault="00B375E2" w:rsidP="00F7042B">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F7042B">
              <w:rPr>
                <w:rFonts w:eastAsia="SimSun"/>
                <w:sz w:val="20"/>
                <w:szCs w:val="20"/>
                <w:lang w:eastAsia="zh-CN"/>
              </w:rPr>
              <w:t>Endangered Animal Engaged Learning project</w:t>
            </w:r>
          </w:p>
        </w:tc>
        <w:tc>
          <w:tcPr>
            <w:tcW w:w="3141" w:type="dxa"/>
          </w:tcPr>
          <w:p w:rsidR="00E66FA5" w:rsidRDefault="00E66FA5" w:rsidP="00F7042B">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F7042B">
              <w:rPr>
                <w:rFonts w:eastAsia="SimSun"/>
                <w:sz w:val="20"/>
                <w:szCs w:val="20"/>
                <w:lang w:eastAsia="zh-CN"/>
              </w:rPr>
              <w:t>ITEC 7400 21</w:t>
            </w:r>
            <w:r w:rsidR="00F7042B" w:rsidRPr="00F7042B">
              <w:rPr>
                <w:rFonts w:eastAsia="SimSun"/>
                <w:sz w:val="20"/>
                <w:szCs w:val="20"/>
                <w:vertAlign w:val="superscript"/>
                <w:lang w:eastAsia="zh-CN"/>
              </w:rPr>
              <w:t>st</w:t>
            </w:r>
            <w:r w:rsidR="00F7042B">
              <w:rPr>
                <w:rFonts w:eastAsia="SimSun"/>
                <w:sz w:val="20"/>
                <w:szCs w:val="20"/>
                <w:lang w:eastAsia="zh-CN"/>
              </w:rPr>
              <w:t xml:space="preserve">  Century Teaching and Learning</w:t>
            </w:r>
          </w:p>
        </w:tc>
        <w:tc>
          <w:tcPr>
            <w:tcW w:w="3223" w:type="dxa"/>
          </w:tcPr>
          <w:p w:rsidR="00E66FA5" w:rsidRDefault="00E66FA5" w:rsidP="00F7042B">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F7042B">
              <w:rPr>
                <w:rFonts w:eastAsia="SimSun"/>
                <w:sz w:val="20"/>
                <w:szCs w:val="20"/>
                <w:lang w:eastAsia="zh-CN"/>
              </w:rPr>
              <w:t>Ms. Roberts/ Spring 2015</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3618"/>
        <w:gridCol w:w="2543"/>
        <w:gridCol w:w="3530"/>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8E438A" w:rsidP="00B405FD">
            <w:pPr>
              <w:jc w:val="center"/>
              <w:rPr>
                <w:rFonts w:eastAsia="SimSun"/>
                <w:b/>
                <w:sz w:val="20"/>
                <w:szCs w:val="20"/>
                <w:lang w:eastAsia="zh-CN"/>
              </w:rPr>
            </w:pPr>
            <w:r w:rsidRPr="00B405FD">
              <w:rPr>
                <w:rFonts w:eastAsia="SimSun"/>
                <w:b/>
                <w:sz w:val="20"/>
                <w:szCs w:val="20"/>
                <w:lang w:eastAsia="zh-CN"/>
              </w:rPr>
              <w:br/>
            </w:r>
            <w:r w:rsidR="00F7042B">
              <w:rPr>
                <w:rFonts w:eastAsia="SimSun"/>
                <w:sz w:val="20"/>
                <w:szCs w:val="20"/>
                <w:lang w:eastAsia="zh-CN"/>
              </w:rPr>
              <w:t>3/1</w:t>
            </w:r>
            <w:r w:rsidRPr="00B405FD">
              <w:rPr>
                <w:rFonts w:eastAsia="SimSun"/>
                <w:sz w:val="20"/>
                <w:szCs w:val="20"/>
                <w:lang w:eastAsia="zh-CN"/>
              </w:rPr>
              <w:t>/</w:t>
            </w:r>
            <w:r>
              <w:rPr>
                <w:rFonts w:eastAsia="SimSun"/>
                <w:sz w:val="20"/>
                <w:szCs w:val="20"/>
                <w:lang w:eastAsia="zh-CN"/>
              </w:rPr>
              <w:t>1</w:t>
            </w:r>
            <w:r w:rsidR="00F7042B">
              <w:rPr>
                <w:rFonts w:eastAsia="SimSun"/>
                <w:sz w:val="20"/>
                <w:szCs w:val="20"/>
                <w:lang w:eastAsia="zh-CN"/>
              </w:rPr>
              <w:t>5</w:t>
            </w:r>
          </w:p>
        </w:tc>
        <w:tc>
          <w:tcPr>
            <w:tcW w:w="4228" w:type="dxa"/>
          </w:tcPr>
          <w:p w:rsidR="008E438A" w:rsidRPr="00B405FD" w:rsidRDefault="00F7042B" w:rsidP="00F7042B">
            <w:pPr>
              <w:jc w:val="center"/>
              <w:rPr>
                <w:rFonts w:eastAsia="SimSun"/>
                <w:sz w:val="20"/>
                <w:szCs w:val="20"/>
                <w:lang w:eastAsia="zh-CN"/>
              </w:rPr>
            </w:pPr>
            <w:r>
              <w:rPr>
                <w:rFonts w:eastAsia="SimSun"/>
                <w:sz w:val="20"/>
                <w:szCs w:val="20"/>
                <w:lang w:eastAsia="zh-CN"/>
              </w:rPr>
              <w:t>Started to develop the idea for my engaged learning project (2 hours)</w:t>
            </w:r>
          </w:p>
        </w:tc>
        <w:tc>
          <w:tcPr>
            <w:tcW w:w="2774" w:type="dxa"/>
          </w:tcPr>
          <w:p w:rsidR="008E438A" w:rsidRPr="00F7042B" w:rsidRDefault="00F7042B" w:rsidP="00F7042B">
            <w:pPr>
              <w:pStyle w:val="ListParagraph"/>
              <w:numPr>
                <w:ilvl w:val="0"/>
                <w:numId w:val="4"/>
              </w:numPr>
              <w:jc w:val="center"/>
              <w:rPr>
                <w:rFonts w:eastAsia="SimSun"/>
                <w:sz w:val="20"/>
                <w:szCs w:val="20"/>
                <w:lang w:eastAsia="zh-CN"/>
              </w:rPr>
            </w:pPr>
            <w:r>
              <w:rPr>
                <w:rFonts w:eastAsia="SimSun"/>
                <w:sz w:val="20"/>
                <w:szCs w:val="20"/>
                <w:lang w:eastAsia="zh-CN"/>
              </w:rPr>
              <w:t>PSC</w:t>
            </w:r>
            <w:r w:rsidRPr="00F7042B">
              <w:rPr>
                <w:rFonts w:eastAsia="SimSun"/>
                <w:sz w:val="20"/>
                <w:szCs w:val="20"/>
                <w:lang w:eastAsia="zh-CN"/>
              </w:rPr>
              <w:t xml:space="preserve"> 1.1</w:t>
            </w:r>
          </w:p>
          <w:p w:rsidR="00F7042B" w:rsidRDefault="00F7042B" w:rsidP="00F7042B">
            <w:pPr>
              <w:pStyle w:val="ListParagraph"/>
              <w:numPr>
                <w:ilvl w:val="0"/>
                <w:numId w:val="4"/>
              </w:numPr>
              <w:jc w:val="center"/>
              <w:rPr>
                <w:rFonts w:eastAsia="SimSun"/>
                <w:sz w:val="20"/>
                <w:szCs w:val="20"/>
                <w:lang w:eastAsia="zh-CN"/>
              </w:rPr>
            </w:pPr>
            <w:r w:rsidRPr="00F7042B">
              <w:rPr>
                <w:rFonts w:eastAsia="SimSun"/>
                <w:sz w:val="20"/>
                <w:szCs w:val="20"/>
                <w:lang w:eastAsia="zh-CN"/>
              </w:rPr>
              <w:t>PSC 1.2</w:t>
            </w:r>
          </w:p>
          <w:p w:rsidR="00F7042B" w:rsidRPr="00F7042B" w:rsidRDefault="00F7042B" w:rsidP="00F7042B">
            <w:pPr>
              <w:pStyle w:val="ListParagraph"/>
              <w:rPr>
                <w:rFonts w:eastAsia="SimSun"/>
                <w:sz w:val="20"/>
                <w:szCs w:val="20"/>
                <w:lang w:eastAsia="zh-CN"/>
              </w:rPr>
            </w:pPr>
          </w:p>
        </w:tc>
        <w:tc>
          <w:tcPr>
            <w:tcW w:w="2612" w:type="dxa"/>
          </w:tcPr>
          <w:p w:rsidR="008E438A" w:rsidRDefault="00F7042B" w:rsidP="00B405FD">
            <w:pPr>
              <w:jc w:val="center"/>
              <w:rPr>
                <w:rFonts w:eastAsia="SimSun"/>
                <w:sz w:val="20"/>
                <w:szCs w:val="20"/>
                <w:lang w:eastAsia="zh-CN"/>
              </w:rPr>
            </w:pPr>
            <w:r w:rsidRPr="00F7042B">
              <w:rPr>
                <w:rFonts w:eastAsia="SimSun"/>
                <w:sz w:val="20"/>
                <w:szCs w:val="20"/>
                <w:lang w:eastAsia="zh-CN"/>
              </w:rPr>
              <w:t>•</w:t>
            </w:r>
            <w:r w:rsidRPr="00F7042B">
              <w:rPr>
                <w:rFonts w:eastAsia="SimSun"/>
                <w:sz w:val="20"/>
                <w:szCs w:val="20"/>
                <w:lang w:eastAsia="zh-CN"/>
              </w:rPr>
              <w:tab/>
              <w:t>Nets-C 1a</w:t>
            </w:r>
          </w:p>
          <w:p w:rsidR="00F7042B" w:rsidRPr="00F7042B" w:rsidRDefault="00F7042B" w:rsidP="00F7042B">
            <w:pPr>
              <w:pStyle w:val="ListParagraph"/>
              <w:numPr>
                <w:ilvl w:val="0"/>
                <w:numId w:val="3"/>
              </w:numPr>
              <w:jc w:val="center"/>
              <w:rPr>
                <w:rFonts w:eastAsia="SimSun"/>
                <w:sz w:val="20"/>
                <w:szCs w:val="20"/>
                <w:lang w:eastAsia="zh-CN"/>
              </w:rPr>
            </w:pPr>
            <w:r w:rsidRPr="00F7042B">
              <w:rPr>
                <w:rFonts w:eastAsia="SimSun"/>
                <w:sz w:val="20"/>
                <w:szCs w:val="20"/>
                <w:lang w:eastAsia="zh-CN"/>
              </w:rPr>
              <w:t>Nets-C 1b</w:t>
            </w:r>
          </w:p>
          <w:p w:rsidR="00F7042B" w:rsidRPr="00F7042B" w:rsidRDefault="00F7042B" w:rsidP="00F7042B">
            <w:pPr>
              <w:pStyle w:val="ListParagraph"/>
              <w:numPr>
                <w:ilvl w:val="0"/>
                <w:numId w:val="3"/>
              </w:numPr>
              <w:jc w:val="center"/>
              <w:rPr>
                <w:rFonts w:eastAsia="SimSun"/>
                <w:sz w:val="20"/>
                <w:szCs w:val="20"/>
                <w:lang w:eastAsia="zh-CN"/>
              </w:rPr>
            </w:pPr>
            <w:r w:rsidRPr="00F7042B">
              <w:rPr>
                <w:rFonts w:eastAsia="SimSun"/>
                <w:sz w:val="20"/>
                <w:szCs w:val="20"/>
                <w:lang w:eastAsia="zh-CN"/>
              </w:rPr>
              <w:t>Nets-C 2f</w:t>
            </w:r>
          </w:p>
        </w:tc>
      </w:tr>
      <w:tr w:rsidR="008E438A" w:rsidRPr="00B405FD" w:rsidTr="008E438A">
        <w:trPr>
          <w:trHeight w:val="402"/>
          <w:jc w:val="center"/>
        </w:trPr>
        <w:tc>
          <w:tcPr>
            <w:tcW w:w="1402" w:type="dxa"/>
          </w:tcPr>
          <w:p w:rsidR="008E438A" w:rsidRPr="00B405FD" w:rsidRDefault="00F7042B" w:rsidP="00F7042B">
            <w:pPr>
              <w:jc w:val="center"/>
              <w:rPr>
                <w:rFonts w:eastAsia="SimSun"/>
                <w:sz w:val="20"/>
                <w:szCs w:val="20"/>
                <w:lang w:eastAsia="zh-CN"/>
              </w:rPr>
            </w:pPr>
            <w:r>
              <w:rPr>
                <w:rFonts w:eastAsia="SimSun"/>
                <w:sz w:val="20"/>
                <w:szCs w:val="20"/>
                <w:lang w:eastAsia="zh-CN"/>
              </w:rPr>
              <w:t>3/4/15-3/9/15</w:t>
            </w:r>
          </w:p>
        </w:tc>
        <w:tc>
          <w:tcPr>
            <w:tcW w:w="4228" w:type="dxa"/>
          </w:tcPr>
          <w:p w:rsidR="008E438A" w:rsidRPr="00B405FD" w:rsidRDefault="00F7042B" w:rsidP="00790169">
            <w:pPr>
              <w:rPr>
                <w:rFonts w:eastAsia="SimSun"/>
                <w:sz w:val="20"/>
                <w:szCs w:val="20"/>
                <w:lang w:eastAsia="zh-CN"/>
              </w:rPr>
            </w:pPr>
            <w:r>
              <w:rPr>
                <w:rFonts w:eastAsia="SimSun"/>
                <w:sz w:val="20"/>
                <w:szCs w:val="20"/>
                <w:lang w:eastAsia="zh-CN"/>
              </w:rPr>
              <w:t>Implemented a rough draft of the project with my students  (16 hours)</w:t>
            </w:r>
          </w:p>
        </w:tc>
        <w:tc>
          <w:tcPr>
            <w:tcW w:w="2774" w:type="dxa"/>
          </w:tcPr>
          <w:p w:rsidR="008E438A" w:rsidRDefault="00F7042B" w:rsidP="00F7042B">
            <w:pPr>
              <w:pStyle w:val="ListParagraph"/>
              <w:numPr>
                <w:ilvl w:val="0"/>
                <w:numId w:val="5"/>
              </w:numPr>
              <w:jc w:val="center"/>
              <w:rPr>
                <w:rFonts w:eastAsia="SimSun"/>
                <w:sz w:val="20"/>
                <w:szCs w:val="20"/>
                <w:lang w:eastAsia="zh-CN"/>
              </w:rPr>
            </w:pPr>
            <w:r>
              <w:rPr>
                <w:rFonts w:eastAsia="SimSun"/>
                <w:sz w:val="20"/>
                <w:szCs w:val="20"/>
                <w:lang w:eastAsia="zh-CN"/>
              </w:rPr>
              <w:t xml:space="preserve">PSC 2.1 </w:t>
            </w:r>
          </w:p>
          <w:p w:rsidR="00F7042B" w:rsidRDefault="00F7042B" w:rsidP="00F7042B">
            <w:pPr>
              <w:pStyle w:val="ListParagraph"/>
              <w:numPr>
                <w:ilvl w:val="0"/>
                <w:numId w:val="5"/>
              </w:numPr>
              <w:jc w:val="center"/>
              <w:rPr>
                <w:rFonts w:eastAsia="SimSun"/>
                <w:sz w:val="20"/>
                <w:szCs w:val="20"/>
                <w:lang w:eastAsia="zh-CN"/>
              </w:rPr>
            </w:pPr>
            <w:r>
              <w:rPr>
                <w:rFonts w:eastAsia="SimSun"/>
                <w:sz w:val="20"/>
                <w:szCs w:val="20"/>
                <w:lang w:eastAsia="zh-CN"/>
              </w:rPr>
              <w:t>PSC 2.2</w:t>
            </w:r>
          </w:p>
          <w:p w:rsidR="00F7042B" w:rsidRDefault="00F7042B" w:rsidP="00F7042B">
            <w:pPr>
              <w:pStyle w:val="ListParagraph"/>
              <w:numPr>
                <w:ilvl w:val="0"/>
                <w:numId w:val="5"/>
              </w:numPr>
              <w:jc w:val="center"/>
              <w:rPr>
                <w:rFonts w:eastAsia="SimSun"/>
                <w:sz w:val="20"/>
                <w:szCs w:val="20"/>
                <w:lang w:eastAsia="zh-CN"/>
              </w:rPr>
            </w:pPr>
            <w:r>
              <w:rPr>
                <w:rFonts w:eastAsia="SimSun"/>
                <w:sz w:val="20"/>
                <w:szCs w:val="20"/>
                <w:lang w:eastAsia="zh-CN"/>
              </w:rPr>
              <w:t>PSC 2.5</w:t>
            </w:r>
          </w:p>
          <w:p w:rsidR="00F7042B" w:rsidRPr="00F7042B" w:rsidRDefault="00F7042B" w:rsidP="00F7042B">
            <w:pPr>
              <w:pStyle w:val="ListParagraph"/>
              <w:numPr>
                <w:ilvl w:val="0"/>
                <w:numId w:val="5"/>
              </w:numPr>
              <w:jc w:val="center"/>
              <w:rPr>
                <w:rFonts w:eastAsia="SimSun"/>
                <w:sz w:val="20"/>
                <w:szCs w:val="20"/>
                <w:lang w:eastAsia="zh-CN"/>
              </w:rPr>
            </w:pPr>
            <w:r>
              <w:rPr>
                <w:rFonts w:eastAsia="SimSun"/>
                <w:sz w:val="20"/>
                <w:szCs w:val="20"/>
                <w:lang w:eastAsia="zh-CN"/>
              </w:rPr>
              <w:t xml:space="preserve">PSC 3.7 </w:t>
            </w:r>
          </w:p>
        </w:tc>
        <w:tc>
          <w:tcPr>
            <w:tcW w:w="2612" w:type="dxa"/>
          </w:tcPr>
          <w:p w:rsidR="008E438A" w:rsidRDefault="00F7042B" w:rsidP="00F7042B">
            <w:pPr>
              <w:pStyle w:val="ListParagraph"/>
              <w:numPr>
                <w:ilvl w:val="0"/>
                <w:numId w:val="2"/>
              </w:numPr>
              <w:jc w:val="center"/>
              <w:rPr>
                <w:rFonts w:eastAsia="SimSun"/>
                <w:sz w:val="20"/>
                <w:szCs w:val="20"/>
                <w:lang w:eastAsia="zh-CN"/>
              </w:rPr>
            </w:pPr>
            <w:r w:rsidRPr="00F7042B">
              <w:rPr>
                <w:rFonts w:eastAsia="SimSun"/>
                <w:sz w:val="20"/>
                <w:szCs w:val="20"/>
                <w:lang w:eastAsia="zh-CN"/>
              </w:rPr>
              <w:t>Nets-C 1a</w:t>
            </w:r>
          </w:p>
          <w:p w:rsidR="00F7042B" w:rsidRDefault="00F7042B" w:rsidP="00F7042B">
            <w:pPr>
              <w:pStyle w:val="ListParagraph"/>
              <w:numPr>
                <w:ilvl w:val="0"/>
                <w:numId w:val="2"/>
              </w:numPr>
              <w:jc w:val="center"/>
              <w:rPr>
                <w:rFonts w:eastAsia="SimSun"/>
                <w:sz w:val="20"/>
                <w:szCs w:val="20"/>
                <w:lang w:eastAsia="zh-CN"/>
              </w:rPr>
            </w:pPr>
            <w:r>
              <w:rPr>
                <w:rFonts w:eastAsia="SimSun"/>
                <w:sz w:val="20"/>
                <w:szCs w:val="20"/>
                <w:lang w:eastAsia="zh-CN"/>
              </w:rPr>
              <w:t>Nets-C 2f</w:t>
            </w:r>
          </w:p>
          <w:p w:rsidR="00F7042B" w:rsidRDefault="00F7042B" w:rsidP="00F7042B">
            <w:pPr>
              <w:pStyle w:val="ListParagraph"/>
              <w:numPr>
                <w:ilvl w:val="0"/>
                <w:numId w:val="2"/>
              </w:numPr>
              <w:jc w:val="center"/>
              <w:rPr>
                <w:rFonts w:eastAsia="SimSun"/>
                <w:sz w:val="20"/>
                <w:szCs w:val="20"/>
                <w:lang w:eastAsia="zh-CN"/>
              </w:rPr>
            </w:pPr>
            <w:r>
              <w:rPr>
                <w:rFonts w:eastAsia="SimSun"/>
                <w:sz w:val="20"/>
                <w:szCs w:val="20"/>
                <w:lang w:eastAsia="zh-CN"/>
              </w:rPr>
              <w:t>Nets-C 2a</w:t>
            </w:r>
          </w:p>
          <w:p w:rsidR="00F7042B" w:rsidRDefault="00F7042B" w:rsidP="00F7042B">
            <w:pPr>
              <w:pStyle w:val="ListParagraph"/>
              <w:numPr>
                <w:ilvl w:val="0"/>
                <w:numId w:val="2"/>
              </w:numPr>
              <w:jc w:val="center"/>
              <w:rPr>
                <w:rFonts w:eastAsia="SimSun"/>
                <w:sz w:val="20"/>
                <w:szCs w:val="20"/>
                <w:lang w:eastAsia="zh-CN"/>
              </w:rPr>
            </w:pPr>
            <w:r>
              <w:rPr>
                <w:rFonts w:eastAsia="SimSun"/>
                <w:sz w:val="20"/>
                <w:szCs w:val="20"/>
                <w:lang w:eastAsia="zh-CN"/>
              </w:rPr>
              <w:t>Nets-C 2b</w:t>
            </w:r>
          </w:p>
          <w:p w:rsidR="00F7042B" w:rsidRDefault="00F7042B" w:rsidP="00F7042B">
            <w:pPr>
              <w:pStyle w:val="ListParagraph"/>
              <w:numPr>
                <w:ilvl w:val="0"/>
                <w:numId w:val="2"/>
              </w:numPr>
              <w:jc w:val="center"/>
              <w:rPr>
                <w:rFonts w:eastAsia="SimSun"/>
                <w:sz w:val="20"/>
                <w:szCs w:val="20"/>
                <w:lang w:eastAsia="zh-CN"/>
              </w:rPr>
            </w:pPr>
            <w:r>
              <w:rPr>
                <w:rFonts w:eastAsia="SimSun"/>
                <w:sz w:val="20"/>
                <w:szCs w:val="20"/>
                <w:lang w:eastAsia="zh-CN"/>
              </w:rPr>
              <w:t>Nets-C 2e</w:t>
            </w:r>
          </w:p>
          <w:p w:rsidR="00F7042B" w:rsidRDefault="00F7042B" w:rsidP="00F7042B">
            <w:pPr>
              <w:pStyle w:val="ListParagraph"/>
              <w:numPr>
                <w:ilvl w:val="0"/>
                <w:numId w:val="2"/>
              </w:numPr>
              <w:jc w:val="center"/>
              <w:rPr>
                <w:rFonts w:eastAsia="SimSun"/>
                <w:sz w:val="20"/>
                <w:szCs w:val="20"/>
                <w:lang w:eastAsia="zh-CN"/>
              </w:rPr>
            </w:pPr>
            <w:r>
              <w:rPr>
                <w:rFonts w:eastAsia="SimSun"/>
                <w:sz w:val="20"/>
                <w:szCs w:val="20"/>
                <w:lang w:eastAsia="zh-CN"/>
              </w:rPr>
              <w:t>Nets- C 3g</w:t>
            </w:r>
          </w:p>
          <w:p w:rsidR="00F7042B" w:rsidRPr="00F7042B" w:rsidRDefault="00F7042B" w:rsidP="00F7042B">
            <w:pPr>
              <w:pStyle w:val="ListParagraph"/>
              <w:rPr>
                <w:rFonts w:eastAsia="SimSun"/>
                <w:sz w:val="20"/>
                <w:szCs w:val="20"/>
                <w:lang w:eastAsia="zh-CN"/>
              </w:rPr>
            </w:pPr>
          </w:p>
        </w:tc>
      </w:tr>
      <w:tr w:rsidR="008E438A" w:rsidRPr="00B405FD" w:rsidTr="008E438A">
        <w:trPr>
          <w:trHeight w:val="402"/>
          <w:jc w:val="center"/>
        </w:trPr>
        <w:tc>
          <w:tcPr>
            <w:tcW w:w="1402" w:type="dxa"/>
          </w:tcPr>
          <w:p w:rsidR="008E438A" w:rsidRPr="00B405FD" w:rsidRDefault="00F7042B" w:rsidP="00B405FD">
            <w:pPr>
              <w:jc w:val="center"/>
              <w:rPr>
                <w:rFonts w:eastAsia="SimSun"/>
                <w:sz w:val="20"/>
                <w:szCs w:val="20"/>
                <w:lang w:eastAsia="zh-CN"/>
              </w:rPr>
            </w:pPr>
            <w:r>
              <w:rPr>
                <w:rFonts w:eastAsia="SimSun"/>
                <w:sz w:val="20"/>
                <w:szCs w:val="20"/>
                <w:lang w:eastAsia="zh-CN"/>
              </w:rPr>
              <w:t>3/11/2015</w:t>
            </w:r>
          </w:p>
        </w:tc>
        <w:tc>
          <w:tcPr>
            <w:tcW w:w="4228" w:type="dxa"/>
          </w:tcPr>
          <w:p w:rsidR="008E438A" w:rsidRPr="00B405FD" w:rsidRDefault="00F7042B" w:rsidP="001D556B">
            <w:pPr>
              <w:rPr>
                <w:rFonts w:eastAsia="SimSun"/>
                <w:sz w:val="20"/>
                <w:szCs w:val="20"/>
                <w:lang w:eastAsia="zh-CN"/>
              </w:rPr>
            </w:pPr>
            <w:r>
              <w:rPr>
                <w:rFonts w:eastAsia="SimSun"/>
                <w:sz w:val="20"/>
                <w:szCs w:val="20"/>
                <w:lang w:eastAsia="zh-CN"/>
              </w:rPr>
              <w:t>Collaborated with my co-teacher and media specialist (who helped create this project) to review changes and strengthen the project (1 hour)</w:t>
            </w:r>
          </w:p>
        </w:tc>
        <w:tc>
          <w:tcPr>
            <w:tcW w:w="2774" w:type="dxa"/>
          </w:tcPr>
          <w:p w:rsidR="008E438A" w:rsidRPr="00F7042B" w:rsidRDefault="00F7042B" w:rsidP="00F7042B">
            <w:pPr>
              <w:pStyle w:val="ListParagraph"/>
              <w:numPr>
                <w:ilvl w:val="0"/>
                <w:numId w:val="6"/>
              </w:numPr>
              <w:jc w:val="center"/>
              <w:rPr>
                <w:rFonts w:eastAsia="SimSun"/>
                <w:sz w:val="20"/>
                <w:szCs w:val="20"/>
                <w:lang w:eastAsia="zh-CN"/>
              </w:rPr>
            </w:pPr>
            <w:r w:rsidRPr="00F7042B">
              <w:rPr>
                <w:rFonts w:eastAsia="SimSun"/>
                <w:sz w:val="20"/>
                <w:szCs w:val="20"/>
                <w:lang w:eastAsia="zh-CN"/>
              </w:rPr>
              <w:t xml:space="preserve">PSC 1.2 </w:t>
            </w:r>
          </w:p>
          <w:p w:rsidR="00F7042B" w:rsidRDefault="00F7042B" w:rsidP="00F7042B">
            <w:pPr>
              <w:pStyle w:val="ListParagraph"/>
              <w:numPr>
                <w:ilvl w:val="0"/>
                <w:numId w:val="6"/>
              </w:numPr>
              <w:jc w:val="center"/>
              <w:rPr>
                <w:rFonts w:eastAsia="SimSun"/>
                <w:sz w:val="20"/>
                <w:szCs w:val="20"/>
                <w:lang w:eastAsia="zh-CN"/>
              </w:rPr>
            </w:pPr>
            <w:r w:rsidRPr="00F7042B">
              <w:rPr>
                <w:rFonts w:eastAsia="SimSun"/>
                <w:sz w:val="20"/>
                <w:szCs w:val="20"/>
                <w:lang w:eastAsia="zh-CN"/>
              </w:rPr>
              <w:t>PSC 1.1</w:t>
            </w:r>
          </w:p>
          <w:p w:rsidR="00F7042B" w:rsidRDefault="00F7042B" w:rsidP="00F7042B">
            <w:pPr>
              <w:pStyle w:val="ListParagraph"/>
              <w:numPr>
                <w:ilvl w:val="0"/>
                <w:numId w:val="6"/>
              </w:numPr>
              <w:jc w:val="center"/>
              <w:rPr>
                <w:rFonts w:eastAsia="SimSun"/>
                <w:sz w:val="20"/>
                <w:szCs w:val="20"/>
                <w:lang w:eastAsia="zh-CN"/>
              </w:rPr>
            </w:pPr>
            <w:r>
              <w:rPr>
                <w:rFonts w:eastAsia="SimSun"/>
                <w:sz w:val="20"/>
                <w:szCs w:val="20"/>
                <w:lang w:eastAsia="zh-CN"/>
              </w:rPr>
              <w:t>PSC 2.3</w:t>
            </w:r>
          </w:p>
          <w:p w:rsidR="00F7042B" w:rsidRPr="00F7042B" w:rsidRDefault="00F7042B" w:rsidP="00F7042B">
            <w:pPr>
              <w:pStyle w:val="ListParagraph"/>
              <w:numPr>
                <w:ilvl w:val="0"/>
                <w:numId w:val="6"/>
              </w:numPr>
              <w:jc w:val="center"/>
              <w:rPr>
                <w:rFonts w:eastAsia="SimSun"/>
                <w:sz w:val="20"/>
                <w:szCs w:val="20"/>
                <w:lang w:eastAsia="zh-CN"/>
              </w:rPr>
            </w:pPr>
            <w:r>
              <w:rPr>
                <w:rFonts w:eastAsia="SimSun"/>
                <w:sz w:val="20"/>
                <w:szCs w:val="20"/>
                <w:lang w:eastAsia="zh-CN"/>
              </w:rPr>
              <w:t>PSC 2.8</w:t>
            </w:r>
          </w:p>
        </w:tc>
        <w:tc>
          <w:tcPr>
            <w:tcW w:w="2612" w:type="dxa"/>
          </w:tcPr>
          <w:p w:rsidR="008E438A" w:rsidRDefault="00F7042B" w:rsidP="00F7042B">
            <w:pPr>
              <w:pStyle w:val="ListParagraph"/>
              <w:numPr>
                <w:ilvl w:val="0"/>
                <w:numId w:val="6"/>
              </w:numPr>
              <w:jc w:val="center"/>
              <w:rPr>
                <w:rFonts w:eastAsia="SimSun"/>
                <w:sz w:val="20"/>
                <w:szCs w:val="20"/>
                <w:lang w:eastAsia="zh-CN"/>
              </w:rPr>
            </w:pPr>
            <w:r w:rsidRPr="00F7042B">
              <w:rPr>
                <w:rFonts w:eastAsia="SimSun"/>
                <w:sz w:val="20"/>
                <w:szCs w:val="20"/>
                <w:lang w:eastAsia="zh-CN"/>
              </w:rPr>
              <w:t>Nets-C 1a</w:t>
            </w:r>
          </w:p>
          <w:p w:rsidR="00F7042B" w:rsidRDefault="00F7042B" w:rsidP="00F7042B">
            <w:pPr>
              <w:pStyle w:val="ListParagraph"/>
              <w:numPr>
                <w:ilvl w:val="0"/>
                <w:numId w:val="6"/>
              </w:numPr>
              <w:jc w:val="center"/>
              <w:rPr>
                <w:rFonts w:eastAsia="SimSun"/>
                <w:sz w:val="20"/>
                <w:szCs w:val="20"/>
                <w:lang w:eastAsia="zh-CN"/>
              </w:rPr>
            </w:pPr>
            <w:r>
              <w:rPr>
                <w:rFonts w:eastAsia="SimSun"/>
                <w:sz w:val="20"/>
                <w:szCs w:val="20"/>
                <w:lang w:eastAsia="zh-CN"/>
              </w:rPr>
              <w:t>Nets-C 2c</w:t>
            </w:r>
          </w:p>
          <w:p w:rsidR="00F7042B" w:rsidRPr="00F7042B" w:rsidRDefault="00F7042B" w:rsidP="00F7042B">
            <w:pPr>
              <w:pStyle w:val="ListParagraph"/>
              <w:numPr>
                <w:ilvl w:val="0"/>
                <w:numId w:val="6"/>
              </w:numPr>
              <w:jc w:val="center"/>
              <w:rPr>
                <w:rFonts w:eastAsia="SimSun"/>
                <w:sz w:val="20"/>
                <w:szCs w:val="20"/>
                <w:lang w:eastAsia="zh-CN"/>
              </w:rPr>
            </w:pPr>
            <w:r>
              <w:rPr>
                <w:rFonts w:eastAsia="SimSun"/>
                <w:sz w:val="20"/>
                <w:szCs w:val="20"/>
                <w:lang w:eastAsia="zh-CN"/>
              </w:rPr>
              <w:t>Nets-C 2f</w:t>
            </w:r>
          </w:p>
        </w:tc>
      </w:tr>
      <w:tr w:rsidR="008E438A" w:rsidRPr="00B405FD" w:rsidTr="00F7042B">
        <w:trPr>
          <w:trHeight w:val="926"/>
          <w:jc w:val="center"/>
        </w:trPr>
        <w:tc>
          <w:tcPr>
            <w:tcW w:w="1402" w:type="dxa"/>
          </w:tcPr>
          <w:p w:rsidR="008E438A" w:rsidRPr="00B405FD" w:rsidRDefault="00F7042B" w:rsidP="00B405FD">
            <w:pPr>
              <w:jc w:val="center"/>
              <w:rPr>
                <w:rFonts w:eastAsia="SimSun"/>
                <w:sz w:val="20"/>
                <w:szCs w:val="20"/>
                <w:lang w:eastAsia="zh-CN"/>
              </w:rPr>
            </w:pPr>
            <w:r>
              <w:rPr>
                <w:rFonts w:eastAsia="SimSun"/>
                <w:sz w:val="20"/>
                <w:szCs w:val="20"/>
                <w:lang w:eastAsia="zh-CN"/>
              </w:rPr>
              <w:t>3/12/2015</w:t>
            </w:r>
          </w:p>
        </w:tc>
        <w:tc>
          <w:tcPr>
            <w:tcW w:w="4228" w:type="dxa"/>
          </w:tcPr>
          <w:p w:rsidR="008E438A" w:rsidRPr="00B405FD" w:rsidRDefault="00F7042B" w:rsidP="001D556B">
            <w:pPr>
              <w:rPr>
                <w:rFonts w:eastAsia="SimSun"/>
                <w:sz w:val="20"/>
                <w:szCs w:val="20"/>
                <w:lang w:eastAsia="zh-CN"/>
              </w:rPr>
            </w:pPr>
            <w:r>
              <w:rPr>
                <w:rFonts w:eastAsia="SimSun"/>
                <w:sz w:val="20"/>
                <w:szCs w:val="20"/>
                <w:lang w:eastAsia="zh-CN"/>
              </w:rPr>
              <w:t>Used lesson plans and notes from collaborative meeting to type up my engaged learning project idea  ( 2 hours)</w:t>
            </w:r>
          </w:p>
        </w:tc>
        <w:tc>
          <w:tcPr>
            <w:tcW w:w="2774" w:type="dxa"/>
          </w:tcPr>
          <w:p w:rsidR="008E438A" w:rsidRPr="00F7042B" w:rsidRDefault="00F7042B" w:rsidP="00F7042B">
            <w:pPr>
              <w:pStyle w:val="ListParagraph"/>
              <w:numPr>
                <w:ilvl w:val="0"/>
                <w:numId w:val="6"/>
              </w:numPr>
              <w:jc w:val="center"/>
              <w:rPr>
                <w:rFonts w:eastAsia="SimSun"/>
                <w:sz w:val="20"/>
                <w:szCs w:val="20"/>
                <w:lang w:eastAsia="zh-CN"/>
              </w:rPr>
            </w:pPr>
            <w:r w:rsidRPr="00F7042B">
              <w:rPr>
                <w:rFonts w:eastAsia="SimSun"/>
                <w:sz w:val="20"/>
                <w:szCs w:val="20"/>
                <w:lang w:eastAsia="zh-CN"/>
              </w:rPr>
              <w:t>PSC 2.2</w:t>
            </w:r>
          </w:p>
          <w:p w:rsidR="00F7042B" w:rsidRPr="00F7042B" w:rsidRDefault="00F7042B" w:rsidP="00F7042B">
            <w:pPr>
              <w:pStyle w:val="ListParagraph"/>
              <w:numPr>
                <w:ilvl w:val="0"/>
                <w:numId w:val="6"/>
              </w:numPr>
              <w:jc w:val="center"/>
              <w:rPr>
                <w:rFonts w:eastAsia="SimSun"/>
                <w:sz w:val="20"/>
                <w:szCs w:val="20"/>
                <w:lang w:eastAsia="zh-CN"/>
              </w:rPr>
            </w:pPr>
            <w:r w:rsidRPr="00F7042B">
              <w:rPr>
                <w:rFonts w:eastAsia="SimSun"/>
                <w:sz w:val="20"/>
                <w:szCs w:val="20"/>
                <w:lang w:eastAsia="zh-CN"/>
              </w:rPr>
              <w:t>PSC 2.3</w:t>
            </w:r>
          </w:p>
        </w:tc>
        <w:tc>
          <w:tcPr>
            <w:tcW w:w="2612" w:type="dxa"/>
          </w:tcPr>
          <w:p w:rsidR="008E438A" w:rsidRPr="00F7042B" w:rsidRDefault="00F7042B" w:rsidP="00F7042B">
            <w:pPr>
              <w:pStyle w:val="ListParagraph"/>
              <w:numPr>
                <w:ilvl w:val="1"/>
                <w:numId w:val="6"/>
              </w:numPr>
              <w:rPr>
                <w:rFonts w:eastAsia="SimSun"/>
                <w:sz w:val="20"/>
                <w:szCs w:val="20"/>
                <w:lang w:eastAsia="zh-CN"/>
              </w:rPr>
            </w:pPr>
            <w:r w:rsidRPr="00F7042B">
              <w:rPr>
                <w:rFonts w:eastAsia="SimSun"/>
                <w:sz w:val="20"/>
                <w:szCs w:val="20"/>
                <w:lang w:eastAsia="zh-CN"/>
              </w:rPr>
              <w:t>Nets-C 2b</w:t>
            </w:r>
          </w:p>
          <w:p w:rsidR="00F7042B" w:rsidRDefault="00F7042B" w:rsidP="00F7042B">
            <w:pPr>
              <w:pStyle w:val="ListParagraph"/>
              <w:numPr>
                <w:ilvl w:val="0"/>
                <w:numId w:val="6"/>
              </w:numPr>
              <w:rPr>
                <w:rFonts w:eastAsia="SimSun"/>
                <w:sz w:val="20"/>
                <w:szCs w:val="20"/>
                <w:lang w:eastAsia="zh-CN"/>
              </w:rPr>
            </w:pPr>
            <w:r w:rsidRPr="00F7042B">
              <w:rPr>
                <w:rFonts w:eastAsia="SimSun"/>
                <w:sz w:val="20"/>
                <w:szCs w:val="20"/>
                <w:lang w:eastAsia="zh-CN"/>
              </w:rPr>
              <w:t>Nets-C 2c</w:t>
            </w:r>
          </w:p>
          <w:p w:rsidR="00F7042B" w:rsidRPr="00F7042B" w:rsidRDefault="00F7042B" w:rsidP="00F7042B">
            <w:pPr>
              <w:pStyle w:val="ListParagraph"/>
              <w:numPr>
                <w:ilvl w:val="0"/>
                <w:numId w:val="6"/>
              </w:numPr>
              <w:rPr>
                <w:rFonts w:eastAsia="SimSun"/>
                <w:sz w:val="20"/>
                <w:szCs w:val="20"/>
                <w:lang w:eastAsia="zh-CN"/>
              </w:rPr>
            </w:pPr>
            <w:r>
              <w:rPr>
                <w:rFonts w:eastAsia="SimSun"/>
                <w:sz w:val="20"/>
                <w:szCs w:val="20"/>
                <w:lang w:eastAsia="zh-CN"/>
              </w:rPr>
              <w:t>Nets-C 6c</w:t>
            </w:r>
          </w:p>
        </w:tc>
      </w:tr>
      <w:tr w:rsidR="008E438A" w:rsidRPr="00B405FD" w:rsidTr="008E438A">
        <w:trPr>
          <w:trHeight w:val="402"/>
          <w:jc w:val="center"/>
        </w:trPr>
        <w:tc>
          <w:tcPr>
            <w:tcW w:w="1402" w:type="dxa"/>
          </w:tcPr>
          <w:p w:rsidR="008E438A" w:rsidRPr="00B405FD" w:rsidRDefault="00F7042B" w:rsidP="00F7042B">
            <w:pPr>
              <w:jc w:val="center"/>
              <w:rPr>
                <w:rFonts w:eastAsia="SimSun"/>
                <w:sz w:val="20"/>
                <w:szCs w:val="20"/>
                <w:lang w:eastAsia="zh-CN"/>
              </w:rPr>
            </w:pPr>
            <w:r>
              <w:rPr>
                <w:rFonts w:eastAsia="SimSun"/>
                <w:sz w:val="20"/>
                <w:szCs w:val="20"/>
                <w:lang w:eastAsia="zh-CN"/>
              </w:rPr>
              <w:t>3/27/2015</w:t>
            </w:r>
          </w:p>
        </w:tc>
        <w:tc>
          <w:tcPr>
            <w:tcW w:w="4228" w:type="dxa"/>
          </w:tcPr>
          <w:p w:rsidR="008E438A" w:rsidRPr="00B405FD" w:rsidRDefault="00F7042B" w:rsidP="001D556B">
            <w:pPr>
              <w:rPr>
                <w:rFonts w:eastAsia="SimSun"/>
                <w:sz w:val="20"/>
                <w:szCs w:val="20"/>
                <w:lang w:eastAsia="zh-CN"/>
              </w:rPr>
            </w:pPr>
            <w:r>
              <w:rPr>
                <w:rFonts w:eastAsia="SimSun"/>
                <w:sz w:val="20"/>
                <w:szCs w:val="20"/>
                <w:lang w:eastAsia="zh-CN"/>
              </w:rPr>
              <w:t xml:space="preserve">Used feedback from peers and professor to update  my project and raise the </w:t>
            </w:r>
            <w:proofErr w:type="spellStart"/>
            <w:r>
              <w:rPr>
                <w:rFonts w:eastAsia="SimSun"/>
                <w:sz w:val="20"/>
                <w:szCs w:val="20"/>
                <w:lang w:eastAsia="zh-CN"/>
              </w:rPr>
              <w:t>LoTi</w:t>
            </w:r>
            <w:proofErr w:type="spellEnd"/>
            <w:r>
              <w:rPr>
                <w:rFonts w:eastAsia="SimSun"/>
                <w:sz w:val="20"/>
                <w:szCs w:val="20"/>
                <w:lang w:eastAsia="zh-CN"/>
              </w:rPr>
              <w:t xml:space="preserve"> level (4 hours)</w:t>
            </w:r>
          </w:p>
        </w:tc>
        <w:tc>
          <w:tcPr>
            <w:tcW w:w="2774" w:type="dxa"/>
          </w:tcPr>
          <w:p w:rsidR="008E438A" w:rsidRPr="00F7042B" w:rsidRDefault="00F7042B" w:rsidP="00F7042B">
            <w:pPr>
              <w:pStyle w:val="ListParagraph"/>
              <w:numPr>
                <w:ilvl w:val="0"/>
                <w:numId w:val="6"/>
              </w:numPr>
              <w:jc w:val="center"/>
              <w:rPr>
                <w:rFonts w:eastAsia="SimSun"/>
                <w:sz w:val="20"/>
                <w:szCs w:val="20"/>
                <w:lang w:eastAsia="zh-CN"/>
              </w:rPr>
            </w:pPr>
            <w:r w:rsidRPr="00F7042B">
              <w:rPr>
                <w:rFonts w:eastAsia="SimSun"/>
                <w:sz w:val="20"/>
                <w:szCs w:val="20"/>
                <w:lang w:eastAsia="zh-CN"/>
              </w:rPr>
              <w:t xml:space="preserve">PSC 2.7 </w:t>
            </w:r>
          </w:p>
        </w:tc>
        <w:tc>
          <w:tcPr>
            <w:tcW w:w="2612" w:type="dxa"/>
          </w:tcPr>
          <w:p w:rsidR="008E438A" w:rsidRPr="00F7042B" w:rsidRDefault="00F7042B" w:rsidP="00F7042B">
            <w:pPr>
              <w:pStyle w:val="ListParagraph"/>
              <w:numPr>
                <w:ilvl w:val="1"/>
                <w:numId w:val="5"/>
              </w:numPr>
              <w:jc w:val="center"/>
              <w:rPr>
                <w:rFonts w:eastAsia="SimSun"/>
                <w:sz w:val="20"/>
                <w:szCs w:val="20"/>
                <w:lang w:eastAsia="zh-CN"/>
              </w:rPr>
            </w:pPr>
            <w:r w:rsidRPr="00F7042B">
              <w:rPr>
                <w:rFonts w:eastAsia="SimSun"/>
                <w:sz w:val="20"/>
                <w:szCs w:val="20"/>
                <w:lang w:eastAsia="zh-CN"/>
              </w:rPr>
              <w:t>Nets-C 1a</w:t>
            </w:r>
          </w:p>
          <w:p w:rsidR="00F7042B" w:rsidRPr="00F7042B" w:rsidRDefault="00F7042B" w:rsidP="00F7042B">
            <w:pPr>
              <w:pStyle w:val="ListParagraph"/>
              <w:numPr>
                <w:ilvl w:val="0"/>
                <w:numId w:val="7"/>
              </w:numPr>
              <w:jc w:val="center"/>
              <w:rPr>
                <w:rFonts w:eastAsia="SimSun"/>
                <w:sz w:val="20"/>
                <w:szCs w:val="20"/>
                <w:lang w:eastAsia="zh-CN"/>
              </w:rPr>
            </w:pPr>
            <w:r w:rsidRPr="00F7042B">
              <w:rPr>
                <w:rFonts w:eastAsia="SimSun"/>
                <w:sz w:val="20"/>
                <w:szCs w:val="20"/>
                <w:lang w:eastAsia="zh-CN"/>
              </w:rPr>
              <w:t>Nets-C 2g</w:t>
            </w:r>
          </w:p>
        </w:tc>
      </w:tr>
      <w:tr w:rsidR="008E438A" w:rsidRPr="005F41F6" w:rsidTr="008E438A">
        <w:trPr>
          <w:trHeight w:val="402"/>
          <w:jc w:val="center"/>
        </w:trPr>
        <w:tc>
          <w:tcPr>
            <w:tcW w:w="1402" w:type="dxa"/>
          </w:tcPr>
          <w:p w:rsidR="008E438A" w:rsidRPr="005F41F6" w:rsidRDefault="00F7042B" w:rsidP="005F41F6">
            <w:pPr>
              <w:jc w:val="center"/>
              <w:rPr>
                <w:rFonts w:eastAsia="SimSun"/>
                <w:sz w:val="20"/>
                <w:szCs w:val="20"/>
                <w:lang w:eastAsia="zh-CN"/>
              </w:rPr>
            </w:pPr>
            <w:r>
              <w:rPr>
                <w:rFonts w:eastAsia="SimSun"/>
                <w:sz w:val="20"/>
                <w:szCs w:val="20"/>
                <w:lang w:eastAsia="zh-CN"/>
              </w:rPr>
              <w:t>4/15/15</w:t>
            </w:r>
          </w:p>
        </w:tc>
        <w:tc>
          <w:tcPr>
            <w:tcW w:w="4228" w:type="dxa"/>
          </w:tcPr>
          <w:p w:rsidR="008E438A" w:rsidRPr="005F41F6" w:rsidRDefault="00F7042B" w:rsidP="00210604">
            <w:pPr>
              <w:rPr>
                <w:rFonts w:eastAsia="SimSun"/>
                <w:sz w:val="20"/>
                <w:szCs w:val="20"/>
                <w:lang w:eastAsia="zh-CN"/>
              </w:rPr>
            </w:pPr>
            <w:r>
              <w:rPr>
                <w:rFonts w:eastAsia="SimSun"/>
                <w:sz w:val="20"/>
                <w:szCs w:val="20"/>
                <w:lang w:eastAsia="zh-CN"/>
              </w:rPr>
              <w:t>Made revisions to EL Project Draft using peer and professor feedback (2 hours)</w:t>
            </w:r>
          </w:p>
        </w:tc>
        <w:tc>
          <w:tcPr>
            <w:tcW w:w="2774" w:type="dxa"/>
          </w:tcPr>
          <w:p w:rsidR="008E438A" w:rsidRDefault="00F7042B" w:rsidP="00F7042B">
            <w:pPr>
              <w:pStyle w:val="ListParagraph"/>
              <w:numPr>
                <w:ilvl w:val="0"/>
                <w:numId w:val="7"/>
              </w:numPr>
              <w:jc w:val="center"/>
              <w:rPr>
                <w:rFonts w:eastAsia="SimSun"/>
                <w:sz w:val="20"/>
                <w:szCs w:val="20"/>
                <w:lang w:eastAsia="zh-CN"/>
              </w:rPr>
            </w:pPr>
            <w:r w:rsidRPr="00F7042B">
              <w:rPr>
                <w:rFonts w:eastAsia="SimSun"/>
                <w:sz w:val="20"/>
                <w:szCs w:val="20"/>
                <w:lang w:eastAsia="zh-CN"/>
              </w:rPr>
              <w:t>PSC 2.8</w:t>
            </w:r>
          </w:p>
          <w:p w:rsidR="00F7042B" w:rsidRPr="00F7042B" w:rsidRDefault="00F7042B" w:rsidP="00F7042B">
            <w:pPr>
              <w:pStyle w:val="ListParagraph"/>
              <w:numPr>
                <w:ilvl w:val="0"/>
                <w:numId w:val="7"/>
              </w:numPr>
              <w:jc w:val="center"/>
              <w:rPr>
                <w:rFonts w:eastAsia="SimSun"/>
                <w:sz w:val="20"/>
                <w:szCs w:val="20"/>
                <w:lang w:eastAsia="zh-CN"/>
              </w:rPr>
            </w:pPr>
            <w:r>
              <w:rPr>
                <w:rFonts w:eastAsia="SimSun"/>
                <w:sz w:val="20"/>
                <w:szCs w:val="20"/>
                <w:lang w:eastAsia="zh-CN"/>
              </w:rPr>
              <w:t xml:space="preserve">PSC 6.3 </w:t>
            </w:r>
          </w:p>
        </w:tc>
        <w:tc>
          <w:tcPr>
            <w:tcW w:w="2612" w:type="dxa"/>
          </w:tcPr>
          <w:p w:rsidR="008E438A" w:rsidRDefault="00F7042B" w:rsidP="00F7042B">
            <w:pPr>
              <w:pStyle w:val="ListParagraph"/>
              <w:numPr>
                <w:ilvl w:val="0"/>
                <w:numId w:val="7"/>
              </w:numPr>
              <w:jc w:val="center"/>
              <w:rPr>
                <w:rFonts w:eastAsia="SimSun"/>
                <w:sz w:val="20"/>
                <w:szCs w:val="20"/>
                <w:lang w:eastAsia="zh-CN"/>
              </w:rPr>
            </w:pPr>
            <w:r w:rsidRPr="00F7042B">
              <w:rPr>
                <w:rFonts w:eastAsia="SimSun"/>
                <w:sz w:val="20"/>
                <w:szCs w:val="20"/>
                <w:lang w:eastAsia="zh-CN"/>
              </w:rPr>
              <w:t>Nets-C 6c</w:t>
            </w:r>
          </w:p>
          <w:p w:rsidR="00F7042B" w:rsidRPr="00F7042B" w:rsidRDefault="00F7042B" w:rsidP="00F7042B">
            <w:pPr>
              <w:pStyle w:val="ListParagraph"/>
              <w:numPr>
                <w:ilvl w:val="0"/>
                <w:numId w:val="7"/>
              </w:numPr>
              <w:jc w:val="center"/>
              <w:rPr>
                <w:rFonts w:eastAsia="SimSun"/>
                <w:sz w:val="20"/>
                <w:szCs w:val="20"/>
                <w:lang w:eastAsia="zh-CN"/>
              </w:rPr>
            </w:pPr>
            <w:r>
              <w:rPr>
                <w:rFonts w:eastAsia="SimSun"/>
                <w:sz w:val="20"/>
                <w:szCs w:val="20"/>
                <w:lang w:eastAsia="zh-CN"/>
              </w:rPr>
              <w:t>Net-C 6a</w:t>
            </w: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F7042B" w:rsidP="005F41F6">
            <w:pPr>
              <w:jc w:val="right"/>
              <w:rPr>
                <w:rFonts w:eastAsia="SimSun"/>
                <w:sz w:val="20"/>
                <w:szCs w:val="20"/>
                <w:lang w:eastAsia="zh-CN"/>
              </w:rPr>
            </w:pPr>
            <w:r>
              <w:rPr>
                <w:rFonts w:eastAsia="SimSun"/>
                <w:sz w:val="20"/>
                <w:szCs w:val="20"/>
                <w:lang w:eastAsia="zh-CN"/>
              </w:rPr>
              <w:t>Total Hours: [27</w:t>
            </w:r>
            <w:bookmarkStart w:id="0" w:name="_GoBack"/>
            <w:bookmarkEnd w:id="0"/>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376F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lastRenderedPageBreak/>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B31B25" w:rsidP="00272394">
      <w:pPr>
        <w:rPr>
          <w:rFonts w:eastAsia="SimSun"/>
          <w:b/>
          <w:sz w:val="28"/>
          <w:szCs w:val="28"/>
          <w:lang w:eastAsia="zh-CN"/>
        </w:rPr>
      </w:pPr>
    </w:p>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Pr="00F7042B" w:rsidRDefault="00F7042B" w:rsidP="00B2109C">
            <w:pPr>
              <w:rPr>
                <w:rFonts w:eastAsia="SimSun"/>
                <w:lang w:eastAsia="zh-CN"/>
              </w:rPr>
            </w:pPr>
            <w:r>
              <w:rPr>
                <w:rFonts w:eastAsia="SimSun"/>
                <w:b/>
                <w:lang w:eastAsia="zh-CN"/>
              </w:rPr>
              <w:t xml:space="preserve">  </w:t>
            </w:r>
            <w:r>
              <w:rPr>
                <w:rFonts w:eastAsia="SimSun"/>
                <w:lang w:eastAsia="zh-CN"/>
              </w:rPr>
              <w:t xml:space="preserve">Throughout this experience, I was challenged to rethink how I viewed projects. I had to really think about how to let my students collaborate and learn from professionals throughout their project. I also had to think critically to develop formative assessments throughout the project that would make sure the students were engaged throughout the entire activity. During this project, I also continually learned how to develop grade appropriate lessons for my students. </w:t>
            </w: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Default="00B2109C" w:rsidP="00B2109C">
            <w:pPr>
              <w:rPr>
                <w:rFonts w:eastAsia="SimSun"/>
                <w:b/>
                <w:sz w:val="16"/>
                <w:lang w:eastAsia="zh-CN"/>
              </w:rPr>
            </w:pPr>
          </w:p>
          <w:p w:rsidR="00F7042B" w:rsidRPr="00F7042B" w:rsidRDefault="00F7042B" w:rsidP="00B2109C">
            <w:pPr>
              <w:rPr>
                <w:rFonts w:eastAsia="SimSun"/>
                <w:lang w:eastAsia="zh-CN"/>
              </w:rPr>
            </w:pPr>
            <w:r>
              <w:rPr>
                <w:rFonts w:eastAsia="SimSun"/>
                <w:b/>
                <w:sz w:val="16"/>
                <w:lang w:eastAsia="zh-CN"/>
              </w:rPr>
              <w:t xml:space="preserve">  </w:t>
            </w:r>
            <w:r>
              <w:rPr>
                <w:rFonts w:eastAsia="SimSun"/>
                <w:lang w:eastAsia="zh-CN"/>
              </w:rPr>
              <w:t>The vast majority of my sixth graders are highly interested in animals. Because of this, they were very motivated and excited to begin this project. I used this motivation to help them develop their research skills, citing skills, writing skills, speaking skills, and internet publishing skills. All of these things are incorporated into the sixth grade Language Arts standards produced by the Common Core.</w:t>
            </w:r>
          </w:p>
          <w:p w:rsidR="00B2109C" w:rsidRDefault="00B2109C"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Pr="00F7042B" w:rsidRDefault="00F7042B" w:rsidP="00B2109C">
            <w:pPr>
              <w:rPr>
                <w:rFonts w:eastAsia="SimSun"/>
                <w:lang w:eastAsia="zh-CN"/>
              </w:rPr>
            </w:pPr>
            <w:r>
              <w:rPr>
                <w:rFonts w:eastAsia="SimSun"/>
                <w:b/>
                <w:lang w:eastAsia="zh-CN"/>
              </w:rPr>
              <w:t xml:space="preserve">  </w:t>
            </w:r>
            <w:r>
              <w:rPr>
                <w:rFonts w:eastAsia="SimSun"/>
                <w:lang w:eastAsia="zh-CN"/>
              </w:rPr>
              <w:t xml:space="preserve">This activity was unique because it united the Media Specialist, Special Education teachers, parents, and students for a common cause: environmental preservation. This impact can be </w:t>
            </w:r>
            <w:r>
              <w:rPr>
                <w:rFonts w:eastAsia="SimSun"/>
                <w:lang w:eastAsia="zh-CN"/>
              </w:rPr>
              <w:lastRenderedPageBreak/>
              <w:t>assessed by the turn out at the Gala and the change in students’ habits. After this project, students were much more involved in keeping the environment clean and pure for animals, which is a skill they can carry with them.</w:t>
            </w: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5A02"/>
    <w:multiLevelType w:val="hybridMultilevel"/>
    <w:tmpl w:val="28CC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90BDF"/>
    <w:multiLevelType w:val="hybridMultilevel"/>
    <w:tmpl w:val="1B6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D3335"/>
    <w:multiLevelType w:val="hybridMultilevel"/>
    <w:tmpl w:val="F99A1AFE"/>
    <w:lvl w:ilvl="0" w:tplc="04090001">
      <w:start w:val="1"/>
      <w:numFmt w:val="bullet"/>
      <w:lvlText w:val=""/>
      <w:lvlJc w:val="left"/>
      <w:pPr>
        <w:ind w:left="720" w:hanging="360"/>
      </w:pPr>
      <w:rPr>
        <w:rFonts w:ascii="Symbol" w:hAnsi="Symbol" w:hint="default"/>
      </w:rPr>
    </w:lvl>
    <w:lvl w:ilvl="1" w:tplc="F4AACF2E">
      <w:numFmt w:val="bullet"/>
      <w:lvlText w:val="•"/>
      <w:lvlJc w:val="left"/>
      <w:pPr>
        <w:ind w:left="1800" w:hanging="72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73EB3"/>
    <w:multiLevelType w:val="hybridMultilevel"/>
    <w:tmpl w:val="215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532659"/>
    <w:multiLevelType w:val="hybridMultilevel"/>
    <w:tmpl w:val="3004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92F8B"/>
    <w:multiLevelType w:val="hybridMultilevel"/>
    <w:tmpl w:val="EA1CE948"/>
    <w:lvl w:ilvl="0" w:tplc="04090001">
      <w:start w:val="1"/>
      <w:numFmt w:val="bullet"/>
      <w:lvlText w:val=""/>
      <w:lvlJc w:val="left"/>
      <w:pPr>
        <w:ind w:left="720" w:hanging="360"/>
      </w:pPr>
      <w:rPr>
        <w:rFonts w:ascii="Symbol" w:hAnsi="Symbol" w:hint="default"/>
      </w:rPr>
    </w:lvl>
    <w:lvl w:ilvl="1" w:tplc="67547308">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5614D1"/>
    <w:rsid w:val="005D7F3E"/>
    <w:rsid w:val="005F41F6"/>
    <w:rsid w:val="006318C8"/>
    <w:rsid w:val="00635DC1"/>
    <w:rsid w:val="006F1F69"/>
    <w:rsid w:val="006F205A"/>
    <w:rsid w:val="007013B9"/>
    <w:rsid w:val="007043A5"/>
    <w:rsid w:val="0073496D"/>
    <w:rsid w:val="007376F6"/>
    <w:rsid w:val="00775454"/>
    <w:rsid w:val="00790169"/>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042B"/>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604</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Anna Steele</cp:lastModifiedBy>
  <cp:revision>3</cp:revision>
  <cp:lastPrinted>2011-08-08T20:50:00Z</cp:lastPrinted>
  <dcterms:created xsi:type="dcterms:W3CDTF">2014-06-26T12:53:00Z</dcterms:created>
  <dcterms:modified xsi:type="dcterms:W3CDTF">2015-04-16T15:46:00Z</dcterms:modified>
</cp:coreProperties>
</file>